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3" w:rsidRPr="00102D67" w:rsidRDefault="0002257C" w:rsidP="00102D6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A52B63" w:rsidRPr="00102D67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D4B08" w:rsidRPr="00A52B63" w:rsidRDefault="00BD4B08" w:rsidP="00160424">
      <w:pPr>
        <w:pStyle w:val="Default"/>
        <w:spacing w:line="276" w:lineRule="auto"/>
        <w:jc w:val="both"/>
        <w:rPr>
          <w:sz w:val="28"/>
          <w:szCs w:val="28"/>
        </w:rPr>
      </w:pPr>
      <w:r w:rsidRPr="00A52B63">
        <w:rPr>
          <w:b/>
          <w:bCs/>
          <w:sz w:val="28"/>
          <w:szCs w:val="28"/>
        </w:rPr>
        <w:t>Задание №</w:t>
      </w:r>
      <w:r w:rsidR="00A52B63">
        <w:rPr>
          <w:b/>
          <w:bCs/>
          <w:sz w:val="28"/>
          <w:szCs w:val="28"/>
        </w:rPr>
        <w:t xml:space="preserve"> 1</w:t>
      </w:r>
      <w:r w:rsidRPr="00A52B63">
        <w:rPr>
          <w:sz w:val="28"/>
          <w:szCs w:val="28"/>
        </w:rPr>
        <w:t xml:space="preserve">. В вашем распоряжении имеется стеклянный тонкостенный цилиндрический сосуд, вода, линейка (или миллиметровая бумага) и стеклянная банка. Как, используя эти материалы, определить вместимость банки? </w:t>
      </w:r>
    </w:p>
    <w:p w:rsidR="00102D67" w:rsidRDefault="00BD4B08" w:rsidP="00102D6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2B63">
        <w:rPr>
          <w:rFonts w:ascii="Times New Roman" w:hAnsi="Times New Roman"/>
          <w:sz w:val="28"/>
          <w:szCs w:val="28"/>
        </w:rPr>
        <w:t xml:space="preserve"> </w:t>
      </w:r>
      <w:r w:rsidRPr="00A52B63">
        <w:rPr>
          <w:rFonts w:ascii="Times New Roman" w:hAnsi="Times New Roman"/>
          <w:b/>
          <w:bCs/>
          <w:sz w:val="28"/>
          <w:szCs w:val="28"/>
        </w:rPr>
        <w:t>Задание №</w:t>
      </w:r>
      <w:r w:rsidR="00A52B63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A52B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2B63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52B63">
        <w:rPr>
          <w:rFonts w:ascii="Times New Roman" w:hAnsi="Times New Roman"/>
          <w:sz w:val="28"/>
          <w:szCs w:val="28"/>
        </w:rPr>
        <w:t xml:space="preserve"> торопился на день рождения к Ослику </w:t>
      </w:r>
      <w:proofErr w:type="spellStart"/>
      <w:r w:rsidRPr="00A52B63">
        <w:rPr>
          <w:rFonts w:ascii="Times New Roman" w:hAnsi="Times New Roman"/>
          <w:sz w:val="28"/>
          <w:szCs w:val="28"/>
        </w:rPr>
        <w:t>Иа</w:t>
      </w:r>
      <w:proofErr w:type="spellEnd"/>
      <w:r w:rsidRPr="00A52B63">
        <w:rPr>
          <w:rFonts w:ascii="Times New Roman" w:hAnsi="Times New Roman"/>
          <w:sz w:val="28"/>
          <w:szCs w:val="28"/>
        </w:rPr>
        <w:t xml:space="preserve">. Сначала, 1/8 всего времени движения, он ехал на велосипеде со скоростью </w:t>
      </w:r>
      <w:smartTag w:uri="urn:schemas-microsoft-com:office:smarttags" w:element="metricconverter">
        <w:smartTagPr>
          <w:attr w:name="ProductID" w:val="14 км/ч"/>
        </w:smartTagPr>
        <w:r w:rsidRPr="00A52B63">
          <w:rPr>
            <w:rFonts w:ascii="Times New Roman" w:hAnsi="Times New Roman"/>
            <w:sz w:val="28"/>
            <w:szCs w:val="28"/>
          </w:rPr>
          <w:t>14 км/ч</w:t>
        </w:r>
      </w:smartTag>
      <w:r w:rsidRPr="00A52B63">
        <w:rPr>
          <w:rFonts w:ascii="Times New Roman" w:hAnsi="Times New Roman"/>
          <w:sz w:val="28"/>
          <w:szCs w:val="28"/>
        </w:rPr>
        <w:t xml:space="preserve">, но затем устал и оставшееся время продолжил ехать с постоянной, но значительно меньшей скоростью. В результате, средняя скорость его движения оказалась равной </w:t>
      </w:r>
      <w:smartTag w:uri="urn:schemas-microsoft-com:office:smarttags" w:element="metricconverter">
        <w:smartTagPr>
          <w:attr w:name="ProductID" w:val="5,6 км/ч"/>
        </w:smartTagPr>
        <w:r w:rsidRPr="00A52B63">
          <w:rPr>
            <w:rFonts w:ascii="Times New Roman" w:hAnsi="Times New Roman"/>
            <w:sz w:val="28"/>
            <w:szCs w:val="28"/>
          </w:rPr>
          <w:t>5,6 км/ч</w:t>
        </w:r>
      </w:smartTag>
      <w:r w:rsidRPr="00A52B63">
        <w:rPr>
          <w:rFonts w:ascii="Times New Roman" w:hAnsi="Times New Roman"/>
          <w:sz w:val="28"/>
          <w:szCs w:val="28"/>
        </w:rPr>
        <w:t xml:space="preserve">. Во сколько раз скорость </w:t>
      </w:r>
      <w:proofErr w:type="spellStart"/>
      <w:r w:rsidRPr="00A52B63">
        <w:rPr>
          <w:rFonts w:ascii="Times New Roman" w:hAnsi="Times New Roman"/>
          <w:sz w:val="28"/>
          <w:szCs w:val="28"/>
        </w:rPr>
        <w:t>Винн</w:t>
      </w:r>
      <w:proofErr w:type="gramStart"/>
      <w:r w:rsidRPr="00A52B63">
        <w:rPr>
          <w:rFonts w:ascii="Times New Roman" w:hAnsi="Times New Roman"/>
          <w:sz w:val="28"/>
          <w:szCs w:val="28"/>
        </w:rPr>
        <w:t>и</w:t>
      </w:r>
      <w:proofErr w:type="spellEnd"/>
      <w:r w:rsidRPr="00A52B63">
        <w:rPr>
          <w:rFonts w:ascii="Times New Roman" w:hAnsi="Times New Roman"/>
          <w:sz w:val="28"/>
          <w:szCs w:val="28"/>
        </w:rPr>
        <w:t>-</w:t>
      </w:r>
      <w:proofErr w:type="gramEnd"/>
      <w:r w:rsidRPr="00A52B63">
        <w:rPr>
          <w:rFonts w:ascii="Times New Roman" w:hAnsi="Times New Roman"/>
          <w:sz w:val="28"/>
          <w:szCs w:val="28"/>
        </w:rPr>
        <w:t xml:space="preserve"> Пуха на первом участке была больше его средней скорости? Определите скорость движения медвежонка на втором участке. </w:t>
      </w:r>
    </w:p>
    <w:p w:rsidR="007C6D7F" w:rsidRPr="00102D67" w:rsidRDefault="00160424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2D67">
        <w:rPr>
          <w:rFonts w:ascii="Times New Roman" w:hAnsi="Times New Roman"/>
          <w:b/>
          <w:sz w:val="28"/>
          <w:szCs w:val="28"/>
        </w:rPr>
        <w:t>Задание № 3.</w:t>
      </w:r>
      <w:r w:rsidRPr="00102D67">
        <w:rPr>
          <w:rFonts w:ascii="Times New Roman" w:hAnsi="Times New Roman"/>
          <w:sz w:val="28"/>
          <w:szCs w:val="28"/>
        </w:rPr>
        <w:t xml:space="preserve"> </w:t>
      </w:r>
      <w:r w:rsidR="007C6D7F" w:rsidRPr="00102D67">
        <w:rPr>
          <w:rFonts w:ascii="Times New Roman" w:hAnsi="Times New Roman"/>
          <w:sz w:val="28"/>
          <w:szCs w:val="28"/>
        </w:rPr>
        <w:t xml:space="preserve">У свинцовой пластинки определите толщину, если её длина равна </w:t>
      </w:r>
      <w:smartTag w:uri="urn:schemas-microsoft-com:office:smarttags" w:element="metricconverter">
        <w:smartTagPr>
          <w:attr w:name="ProductID" w:val="0,4 м"/>
        </w:smartTagPr>
        <w:r w:rsidR="007C6D7F" w:rsidRPr="00102D67">
          <w:rPr>
            <w:rFonts w:ascii="Times New Roman" w:hAnsi="Times New Roman"/>
            <w:sz w:val="28"/>
            <w:szCs w:val="28"/>
          </w:rPr>
          <w:t>0,4 м</w:t>
        </w:r>
      </w:smartTag>
      <w:r w:rsidR="007C6D7F" w:rsidRPr="00102D67">
        <w:rPr>
          <w:rFonts w:ascii="Times New Roman" w:hAnsi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25 мм"/>
        </w:smartTagPr>
        <w:r w:rsidR="007C6D7F" w:rsidRPr="00102D67">
          <w:rPr>
            <w:rFonts w:ascii="Times New Roman" w:hAnsi="Times New Roman"/>
            <w:sz w:val="28"/>
            <w:szCs w:val="28"/>
          </w:rPr>
          <w:t>25 мм</w:t>
        </w:r>
      </w:smartTag>
      <w:r w:rsidR="007C6D7F" w:rsidRPr="00102D67">
        <w:rPr>
          <w:rFonts w:ascii="Times New Roman" w:hAnsi="Times New Roman"/>
          <w:sz w:val="28"/>
          <w:szCs w:val="28"/>
        </w:rPr>
        <w:t xml:space="preserve">. Если пластинку опустить в стакан, до краёв наполненный водой, выльется </w:t>
      </w:r>
      <w:smartTag w:uri="urn:schemas-microsoft-com:office:smarttags" w:element="metricconverter">
        <w:smartTagPr>
          <w:attr w:name="ProductID" w:val="80 г"/>
        </w:smartTagPr>
        <w:r w:rsidR="007C6D7F" w:rsidRPr="00102D67">
          <w:rPr>
            <w:rFonts w:ascii="Times New Roman" w:hAnsi="Times New Roman"/>
            <w:sz w:val="28"/>
            <w:szCs w:val="28"/>
          </w:rPr>
          <w:t>80 г</w:t>
        </w:r>
      </w:smartTag>
      <w:r w:rsidR="007C6D7F" w:rsidRPr="00102D67">
        <w:rPr>
          <w:rFonts w:ascii="Times New Roman" w:hAnsi="Times New Roman"/>
          <w:sz w:val="28"/>
          <w:szCs w:val="28"/>
        </w:rPr>
        <w:t xml:space="preserve"> воды. Плотность воды равна 1 г/см3. </w:t>
      </w:r>
    </w:p>
    <w:p w:rsidR="00A52B63" w:rsidRPr="00A52B63" w:rsidRDefault="00A52B63" w:rsidP="00160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b/>
          <w:sz w:val="28"/>
          <w:szCs w:val="28"/>
        </w:rPr>
        <w:t>Задание № 4.</w:t>
      </w:r>
      <w:r w:rsidRPr="00A52B63">
        <w:rPr>
          <w:rFonts w:ascii="Times New Roman" w:hAnsi="Times New Roman"/>
          <w:sz w:val="28"/>
          <w:szCs w:val="28"/>
        </w:rPr>
        <w:t xml:space="preserve"> Для приготовления вишневого сиропа в кастрюлю вылили </w:t>
      </w:r>
      <w:r w:rsidRPr="00A52B63">
        <w:rPr>
          <w:rFonts w:ascii="Times New Roman" w:hAnsi="Times New Roman"/>
          <w:i/>
          <w:sz w:val="28"/>
          <w:szCs w:val="28"/>
        </w:rPr>
        <w:t>1 л</w:t>
      </w:r>
      <w:r w:rsidRPr="00A52B63">
        <w:rPr>
          <w:rFonts w:ascii="Times New Roman" w:hAnsi="Times New Roman"/>
          <w:sz w:val="28"/>
          <w:szCs w:val="28"/>
        </w:rPr>
        <w:t xml:space="preserve"> вишневого варенья и </w:t>
      </w:r>
      <w:r w:rsidRPr="00A52B63">
        <w:rPr>
          <w:rFonts w:ascii="Times New Roman" w:hAnsi="Times New Roman"/>
          <w:i/>
          <w:sz w:val="28"/>
          <w:szCs w:val="28"/>
        </w:rPr>
        <w:t>2 л</w:t>
      </w:r>
      <w:r w:rsidRPr="00A52B63">
        <w:rPr>
          <w:rFonts w:ascii="Times New Roman" w:hAnsi="Times New Roman"/>
          <w:sz w:val="28"/>
          <w:szCs w:val="28"/>
        </w:rPr>
        <w:t xml:space="preserve"> воды и хорошо перемешали. Какова плотность сиропа, если плотность варенья </w:t>
      </w:r>
    </w:p>
    <w:p w:rsidR="00A52B63" w:rsidRPr="00A52B63" w:rsidRDefault="00A52B63" w:rsidP="00A52B63">
      <w:pPr>
        <w:spacing w:after="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i/>
          <w:sz w:val="28"/>
          <w:szCs w:val="28"/>
        </w:rPr>
        <w:t>1300 кг/м</w:t>
      </w:r>
      <w:r w:rsidRPr="00A52B6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A52B63">
        <w:rPr>
          <w:rFonts w:ascii="Times New Roman" w:hAnsi="Times New Roman"/>
          <w:sz w:val="28"/>
          <w:szCs w:val="28"/>
        </w:rPr>
        <w:t xml:space="preserve">. Плотность воды – </w:t>
      </w:r>
      <w:r w:rsidRPr="00A52B63">
        <w:rPr>
          <w:rFonts w:ascii="Times New Roman" w:hAnsi="Times New Roman"/>
          <w:i/>
          <w:sz w:val="28"/>
          <w:szCs w:val="28"/>
        </w:rPr>
        <w:t>1000 кг/м</w:t>
      </w:r>
      <w:r w:rsidRPr="00A52B6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A52B63">
        <w:rPr>
          <w:rFonts w:ascii="Times New Roman" w:hAnsi="Times New Roman"/>
          <w:sz w:val="28"/>
          <w:szCs w:val="28"/>
        </w:rPr>
        <w:t>.</w:t>
      </w:r>
    </w:p>
    <w:p w:rsid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52B63" w:rsidRDefault="00A52B63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34327">
        <w:rPr>
          <w:rFonts w:ascii="Times New Roman" w:hAnsi="Times New Roman"/>
          <w:b/>
          <w:sz w:val="28"/>
          <w:szCs w:val="28"/>
        </w:rPr>
        <w:t>8 класс</w:t>
      </w:r>
    </w:p>
    <w:p w:rsidR="00102D67" w:rsidRPr="00102D67" w:rsidRDefault="00102D67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52B63" w:rsidRPr="00A52B63" w:rsidRDefault="00A52B63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A52B63">
        <w:rPr>
          <w:rFonts w:ascii="Times New Roman" w:hAnsi="Times New Roman"/>
          <w:sz w:val="28"/>
          <w:szCs w:val="28"/>
        </w:rPr>
        <w:t xml:space="preserve"> В сосуде с водой плавает брусок изо льда, на котором лежит деревянный шар. Плотность вещества шара меньше плотности воды. Изменится ли уровень воды в сосуде, если лед растает?</w:t>
      </w:r>
    </w:p>
    <w:p w:rsidR="00A52B63" w:rsidRPr="00A52B63" w:rsidRDefault="00A52B63" w:rsidP="00102D67">
      <w:pPr>
        <w:pStyle w:val="Default"/>
        <w:jc w:val="both"/>
        <w:rPr>
          <w:sz w:val="28"/>
          <w:szCs w:val="28"/>
        </w:rPr>
      </w:pPr>
      <w:r w:rsidRPr="00A52B63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№  2</w:t>
      </w:r>
      <w:r w:rsidRPr="00A52B63">
        <w:rPr>
          <w:sz w:val="28"/>
          <w:szCs w:val="28"/>
        </w:rPr>
        <w:t>. «</w:t>
      </w:r>
      <w:r w:rsidRPr="00A52B63">
        <w:rPr>
          <w:i/>
          <w:iCs/>
          <w:sz w:val="28"/>
          <w:szCs w:val="28"/>
        </w:rPr>
        <w:t>Клубника со сливками</w:t>
      </w:r>
      <w:r w:rsidRPr="00A52B63">
        <w:rPr>
          <w:sz w:val="28"/>
          <w:szCs w:val="28"/>
        </w:rPr>
        <w:t xml:space="preserve">» </w:t>
      </w:r>
    </w:p>
    <w:p w:rsidR="00A52B63" w:rsidRPr="00A52B63" w:rsidRDefault="00A52B63" w:rsidP="00102D67">
      <w:pPr>
        <w:pStyle w:val="Default"/>
        <w:jc w:val="both"/>
        <w:rPr>
          <w:sz w:val="28"/>
          <w:szCs w:val="28"/>
        </w:rPr>
      </w:pPr>
      <w:r w:rsidRPr="00A52B63">
        <w:rPr>
          <w:sz w:val="28"/>
          <w:szCs w:val="28"/>
        </w:rPr>
        <w:t xml:space="preserve">Для приготовления десерта </w:t>
      </w:r>
      <w:smartTag w:uri="urn:schemas-microsoft-com:office:smarttags" w:element="metricconverter">
        <w:smartTagPr>
          <w:attr w:name="ProductID" w:val="100 г"/>
        </w:smartTagPr>
        <w:r w:rsidRPr="00A52B63">
          <w:rPr>
            <w:sz w:val="28"/>
            <w:szCs w:val="28"/>
          </w:rPr>
          <w:t>100 г</w:t>
        </w:r>
      </w:smartTag>
      <w:r w:rsidRPr="00A52B63">
        <w:rPr>
          <w:sz w:val="28"/>
          <w:szCs w:val="28"/>
        </w:rPr>
        <w:t xml:space="preserve"> клубники, взятой при температуре30</w:t>
      </w:r>
      <w:r w:rsidRPr="00A52B63">
        <w:rPr>
          <w:sz w:val="28"/>
          <w:szCs w:val="28"/>
          <w:vertAlign w:val="superscript"/>
        </w:rPr>
        <w:t>0</w:t>
      </w:r>
      <w:r w:rsidRPr="00A52B63">
        <w:rPr>
          <w:sz w:val="28"/>
          <w:szCs w:val="28"/>
        </w:rPr>
        <w:t xml:space="preserve">С, смешали с </w:t>
      </w:r>
      <w:smartTag w:uri="urn:schemas-microsoft-com:office:smarttags" w:element="metricconverter">
        <w:smartTagPr>
          <w:attr w:name="ProductID" w:val="200 г"/>
        </w:smartTagPr>
        <w:r w:rsidRPr="00A52B63">
          <w:rPr>
            <w:sz w:val="28"/>
            <w:szCs w:val="28"/>
          </w:rPr>
          <w:t>200 г</w:t>
        </w:r>
      </w:smartTag>
      <w:r w:rsidRPr="00A52B63">
        <w:rPr>
          <w:sz w:val="28"/>
          <w:szCs w:val="28"/>
        </w:rPr>
        <w:t xml:space="preserve"> сливок, и температура смеси стала20</w:t>
      </w:r>
      <w:r w:rsidRPr="00A52B63">
        <w:rPr>
          <w:sz w:val="28"/>
          <w:szCs w:val="28"/>
          <w:vertAlign w:val="superscript"/>
        </w:rPr>
        <w:t>0</w:t>
      </w:r>
      <w:r w:rsidRPr="00A52B63">
        <w:rPr>
          <w:sz w:val="28"/>
          <w:szCs w:val="28"/>
        </w:rPr>
        <w:t xml:space="preserve">С. </w:t>
      </w:r>
    </w:p>
    <w:p w:rsidR="00286AE4" w:rsidRDefault="00A52B63" w:rsidP="00102D67">
      <w:pPr>
        <w:spacing w:after="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>Какой была температура сливок, если их удельная теплоемкость 3000 Дж/(кг</w:t>
      </w:r>
      <w:r w:rsidRPr="00A52B63">
        <w:rPr>
          <w:rFonts w:ascii="Times New Roman" w:hAnsi="Times New Roman"/>
          <w:sz w:val="28"/>
          <w:szCs w:val="28"/>
          <w:vertAlign w:val="superscript"/>
        </w:rPr>
        <w:t>0</w:t>
      </w:r>
      <w:r w:rsidRPr="00A52B63">
        <w:rPr>
          <w:rFonts w:ascii="Times New Roman" w:hAnsi="Times New Roman"/>
          <w:sz w:val="28"/>
          <w:szCs w:val="28"/>
        </w:rPr>
        <w:t>с), а удельная теплоемкость клубники 3600 Дж/(кг</w:t>
      </w:r>
      <w:r w:rsidRPr="00A52B63">
        <w:rPr>
          <w:rFonts w:ascii="Times New Roman" w:hAnsi="Times New Roman"/>
          <w:sz w:val="28"/>
          <w:szCs w:val="28"/>
          <w:vertAlign w:val="superscript"/>
        </w:rPr>
        <w:t>0</w:t>
      </w:r>
      <w:r w:rsidRPr="00A52B63">
        <w:rPr>
          <w:rFonts w:ascii="Times New Roman" w:hAnsi="Times New Roman"/>
          <w:sz w:val="28"/>
          <w:szCs w:val="28"/>
        </w:rPr>
        <w:t xml:space="preserve">с)? </w:t>
      </w:r>
    </w:p>
    <w:p w:rsidR="00286AE4" w:rsidRDefault="00286AE4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AE4">
        <w:rPr>
          <w:rFonts w:ascii="Times New Roman" w:hAnsi="Times New Roman"/>
          <w:b/>
          <w:sz w:val="28"/>
          <w:szCs w:val="28"/>
        </w:rPr>
        <w:t>Задание № 3</w:t>
      </w:r>
      <w:r w:rsidR="00A52B63" w:rsidRPr="00286AE4">
        <w:rPr>
          <w:rFonts w:ascii="Times New Roman" w:hAnsi="Times New Roman"/>
          <w:b/>
          <w:sz w:val="28"/>
          <w:szCs w:val="28"/>
        </w:rPr>
        <w:t>.</w:t>
      </w:r>
      <w:r w:rsidR="00A52B63" w:rsidRPr="00A52B63">
        <w:rPr>
          <w:rFonts w:ascii="Times New Roman" w:hAnsi="Times New Roman"/>
          <w:sz w:val="28"/>
          <w:szCs w:val="28"/>
        </w:rPr>
        <w:t xml:space="preserve"> Прямой кусок проволоки массой </w:t>
      </w:r>
      <w:smartTag w:uri="urn:schemas-microsoft-com:office:smarttags" w:element="metricconverter">
        <w:smartTagPr>
          <w:attr w:name="ProductID" w:val="200 г"/>
        </w:smartTagPr>
        <w:r w:rsidR="00A52B63" w:rsidRPr="00A52B63">
          <w:rPr>
            <w:rFonts w:ascii="Times New Roman" w:hAnsi="Times New Roman"/>
            <w:i/>
            <w:sz w:val="28"/>
            <w:szCs w:val="28"/>
          </w:rPr>
          <w:t>200 г</w:t>
        </w:r>
      </w:smartTag>
      <w:r w:rsidR="00A52B63" w:rsidRPr="00A52B63">
        <w:rPr>
          <w:rFonts w:ascii="Times New Roman" w:hAnsi="Times New Roman"/>
          <w:sz w:val="28"/>
          <w:szCs w:val="28"/>
        </w:rPr>
        <w:t xml:space="preserve"> подвешен на нити за середину и находится в равновесии. Левый конец куска согнули пополам так, что он расположился параллельно другой части проволоки и конец его совпадал с точкой подвеса. Какую силу нужно приложить к правому концу куска проволоки, чтобы восстановить равновесие? Ускорение свободного падения принять равным </w:t>
      </w:r>
      <w:r w:rsidR="00A52B63" w:rsidRPr="00A52B63">
        <w:rPr>
          <w:rFonts w:ascii="Times New Roman" w:hAnsi="Times New Roman"/>
          <w:i/>
          <w:sz w:val="28"/>
          <w:szCs w:val="28"/>
        </w:rPr>
        <w:t>10 м/с</w:t>
      </w:r>
      <w:proofErr w:type="gramStart"/>
      <w:r w:rsidR="00A52B63" w:rsidRPr="00A52B63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A52B63" w:rsidRPr="00A52B63">
        <w:rPr>
          <w:rFonts w:ascii="Times New Roman" w:hAnsi="Times New Roman"/>
          <w:sz w:val="28"/>
          <w:szCs w:val="28"/>
        </w:rPr>
        <w:t>.</w:t>
      </w:r>
    </w:p>
    <w:p w:rsidR="00A52B63" w:rsidRDefault="00286AE4" w:rsidP="00102D67">
      <w:pPr>
        <w:tabs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4327">
        <w:rPr>
          <w:rFonts w:ascii="Times New Roman" w:hAnsi="Times New Roman"/>
          <w:b/>
          <w:sz w:val="28"/>
          <w:szCs w:val="28"/>
        </w:rPr>
        <w:t>Задание № 4</w:t>
      </w:r>
      <w:r w:rsidR="00D3432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Скорость движения автобуса на первой половине пути была в 8 раз больше, чем скорость движения на второй половине пути. Средняя скорость автобуса на всем пути равна 16 км/ч. </w:t>
      </w:r>
      <w:r w:rsidR="00945DF4">
        <w:rPr>
          <w:rFonts w:ascii="Times New Roman" w:hAnsi="Times New Roman"/>
          <w:sz w:val="28"/>
          <w:szCs w:val="28"/>
        </w:rPr>
        <w:t>Определите скорость автобуса на второй половине пути.</w:t>
      </w:r>
    </w:p>
    <w:p w:rsidR="00D34327" w:rsidRPr="00716862" w:rsidRDefault="00D34327" w:rsidP="00D34327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102D67" w:rsidRDefault="00184DBE" w:rsidP="00102D67">
      <w:pPr>
        <w:tabs>
          <w:tab w:val="left" w:pos="207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DBE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184DBE" w:rsidRDefault="00184DBE" w:rsidP="00102D67">
      <w:pPr>
        <w:tabs>
          <w:tab w:val="left" w:pos="20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 </w:t>
      </w:r>
    </w:p>
    <w:p w:rsidR="00160424" w:rsidRDefault="00184DBE" w:rsidP="00102D67">
      <w:pPr>
        <w:tabs>
          <w:tab w:val="left" w:pos="27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Тело, свободно падающее с некоторой высоты из состояния покоя, за время τ=1 с после начала движения проходит путь в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=5 раз меньший, чем за такой же промежуток времени в конце  движения. Найдите полное время движения.  </w:t>
      </w:r>
      <w:r>
        <w:rPr>
          <w:rFonts w:ascii="Times New Roman" w:hAnsi="Times New Roman"/>
          <w:sz w:val="28"/>
          <w:szCs w:val="28"/>
        </w:rPr>
        <w:tab/>
      </w:r>
    </w:p>
    <w:p w:rsidR="00160424" w:rsidRDefault="00160424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424">
        <w:rPr>
          <w:rFonts w:ascii="Times New Roman" w:hAnsi="Times New Roman"/>
          <w:b/>
          <w:sz w:val="28"/>
          <w:szCs w:val="28"/>
        </w:rPr>
        <w:t>Задание № 2.</w:t>
      </w:r>
      <w:r w:rsidR="00363BA5">
        <w:rPr>
          <w:rFonts w:ascii="Times New Roman" w:hAnsi="Times New Roman"/>
          <w:b/>
          <w:sz w:val="28"/>
          <w:szCs w:val="28"/>
        </w:rPr>
        <w:t xml:space="preserve"> </w:t>
      </w:r>
      <w:r w:rsidR="008D4E87">
        <w:rPr>
          <w:rFonts w:ascii="Times New Roman" w:hAnsi="Times New Roman"/>
          <w:sz w:val="28"/>
          <w:szCs w:val="28"/>
        </w:rPr>
        <w:t>Льдинка плавает на границе между водой и керосином. Какая часть ее объема находится ниже границы раздела жидкостей, если керосин покрывает льдинку полностью</w:t>
      </w:r>
      <w:r w:rsidR="008026C1">
        <w:rPr>
          <w:rFonts w:ascii="Times New Roman" w:hAnsi="Times New Roman"/>
          <w:sz w:val="28"/>
          <w:szCs w:val="28"/>
        </w:rPr>
        <w:t>? (ρ</w:t>
      </w:r>
      <w:proofErr w:type="gramStart"/>
      <w:r w:rsidR="008026C1">
        <w:rPr>
          <w:rFonts w:ascii="Times New Roman" w:hAnsi="Times New Roman"/>
          <w:sz w:val="28"/>
          <w:szCs w:val="28"/>
          <w:vertAlign w:val="subscript"/>
        </w:rPr>
        <w:t>л</w:t>
      </w:r>
      <w:proofErr w:type="gramEnd"/>
      <w:r w:rsidR="008026C1">
        <w:rPr>
          <w:rFonts w:ascii="Times New Roman" w:hAnsi="Times New Roman"/>
          <w:sz w:val="28"/>
          <w:szCs w:val="28"/>
        </w:rPr>
        <w:t>=900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, ρ</w:t>
      </w:r>
      <w:r w:rsidR="008026C1">
        <w:rPr>
          <w:rFonts w:ascii="Times New Roman" w:hAnsi="Times New Roman"/>
          <w:sz w:val="28"/>
          <w:szCs w:val="28"/>
          <w:vertAlign w:val="subscript"/>
        </w:rPr>
        <w:t>в</w:t>
      </w:r>
      <w:r w:rsidR="008026C1">
        <w:rPr>
          <w:rFonts w:ascii="Times New Roman" w:hAnsi="Times New Roman"/>
          <w:sz w:val="28"/>
          <w:szCs w:val="28"/>
        </w:rPr>
        <w:t>=1000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, ρ</w:t>
      </w:r>
      <w:r w:rsidR="008026C1">
        <w:rPr>
          <w:rFonts w:ascii="Times New Roman" w:hAnsi="Times New Roman"/>
          <w:sz w:val="28"/>
          <w:szCs w:val="28"/>
          <w:vertAlign w:val="subscript"/>
        </w:rPr>
        <w:t>к</w:t>
      </w:r>
      <w:r w:rsidR="008026C1">
        <w:rPr>
          <w:rFonts w:ascii="Times New Roman" w:hAnsi="Times New Roman"/>
          <w:sz w:val="28"/>
          <w:szCs w:val="28"/>
        </w:rPr>
        <w:t>=800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).</w:t>
      </w:r>
    </w:p>
    <w:p w:rsidR="00160424" w:rsidRPr="00160424" w:rsidRDefault="00363BA5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60424" w:rsidRPr="00160424">
        <w:rPr>
          <w:rFonts w:ascii="Times New Roman" w:hAnsi="Times New Roman"/>
          <w:b/>
          <w:sz w:val="28"/>
          <w:szCs w:val="28"/>
        </w:rPr>
        <w:t>№ 3.</w:t>
      </w:r>
      <w:r w:rsidR="00160424">
        <w:rPr>
          <w:rFonts w:ascii="Times New Roman" w:hAnsi="Times New Roman"/>
          <w:sz w:val="28"/>
          <w:szCs w:val="28"/>
        </w:rPr>
        <w:t xml:space="preserve"> </w:t>
      </w:r>
      <w:r w:rsidR="00160424">
        <w:rPr>
          <w:sz w:val="28"/>
          <w:szCs w:val="28"/>
        </w:rPr>
        <w:t xml:space="preserve"> </w:t>
      </w:r>
      <w:r w:rsidR="00160424" w:rsidRPr="00160424">
        <w:rPr>
          <w:rFonts w:ascii="Times New Roman" w:hAnsi="Times New Roman"/>
          <w:sz w:val="28"/>
          <w:szCs w:val="28"/>
        </w:rPr>
        <w:t xml:space="preserve">В электрическом самоваре мощностью </w:t>
      </w:r>
      <w:r w:rsidR="00160424" w:rsidRPr="00160424">
        <w:rPr>
          <w:rFonts w:ascii="Times New Roman" w:hAnsi="Times New Roman"/>
          <w:i/>
          <w:sz w:val="28"/>
          <w:szCs w:val="28"/>
        </w:rPr>
        <w:t>600 Вт</w:t>
      </w:r>
      <w:r w:rsidR="00160424" w:rsidRPr="00160424">
        <w:rPr>
          <w:rFonts w:ascii="Times New Roman" w:hAnsi="Times New Roman"/>
          <w:sz w:val="28"/>
          <w:szCs w:val="28"/>
        </w:rPr>
        <w:t xml:space="preserve"> и электрическом чайнике мощностью </w:t>
      </w:r>
      <w:r w:rsidR="00160424" w:rsidRPr="00160424">
        <w:rPr>
          <w:rFonts w:ascii="Times New Roman" w:hAnsi="Times New Roman"/>
          <w:i/>
          <w:sz w:val="28"/>
          <w:szCs w:val="28"/>
        </w:rPr>
        <w:t>300 Вт</w:t>
      </w:r>
      <w:r w:rsidR="00160424" w:rsidRPr="00160424">
        <w:rPr>
          <w:rFonts w:ascii="Times New Roman" w:hAnsi="Times New Roman"/>
          <w:sz w:val="28"/>
          <w:szCs w:val="28"/>
        </w:rPr>
        <w:t xml:space="preserve"> при включении в сеть напряжением </w:t>
      </w:r>
      <w:r w:rsidR="00160424" w:rsidRPr="00160424">
        <w:rPr>
          <w:rFonts w:ascii="Times New Roman" w:hAnsi="Times New Roman"/>
          <w:i/>
          <w:sz w:val="28"/>
          <w:szCs w:val="28"/>
        </w:rPr>
        <w:t>220</w:t>
      </w:r>
      <w:proofErr w:type="gramStart"/>
      <w:r w:rsidR="00160424" w:rsidRPr="00160424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160424" w:rsidRPr="00160424">
        <w:rPr>
          <w:rFonts w:ascii="Times New Roman" w:hAnsi="Times New Roman"/>
          <w:sz w:val="28"/>
          <w:szCs w:val="28"/>
        </w:rPr>
        <w:t xml:space="preserve">, на которое они рассчитаны, вода закипает одновременно через </w:t>
      </w:r>
      <w:r w:rsidR="00160424" w:rsidRPr="00160424">
        <w:rPr>
          <w:rFonts w:ascii="Times New Roman" w:hAnsi="Times New Roman"/>
          <w:i/>
          <w:sz w:val="28"/>
          <w:szCs w:val="28"/>
        </w:rPr>
        <w:t>20 минут</w:t>
      </w:r>
      <w:r w:rsidR="00160424" w:rsidRPr="00160424">
        <w:rPr>
          <w:rFonts w:ascii="Times New Roman" w:hAnsi="Times New Roman"/>
          <w:sz w:val="28"/>
          <w:szCs w:val="28"/>
        </w:rPr>
        <w:t>. Через сколько времени закипит вода в самоваре и чайнике, если их соединить последовательно и включить в сеть?</w:t>
      </w:r>
    </w:p>
    <w:p w:rsidR="00160424" w:rsidRPr="00492EEE" w:rsidRDefault="00160424" w:rsidP="00102D6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0424">
        <w:rPr>
          <w:b/>
          <w:sz w:val="28"/>
          <w:szCs w:val="28"/>
        </w:rPr>
        <w:t>Задание № 4.</w:t>
      </w:r>
      <w:r>
        <w:rPr>
          <w:sz w:val="28"/>
          <w:szCs w:val="28"/>
        </w:rPr>
        <w:t xml:space="preserve"> </w:t>
      </w:r>
      <w:r w:rsidRPr="00492EEE">
        <w:rPr>
          <w:sz w:val="28"/>
          <w:szCs w:val="28"/>
        </w:rPr>
        <w:t xml:space="preserve">Маша прочитала на этикетке, что энергетическая ценность содержимого одной бутылки газировки равна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>=19642 калории. Сколько льда при температуре 0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 она должна добавить в газировку, перед тем как выпить, чтобы не потолстеть (</w:t>
      </w:r>
      <w:r>
        <w:rPr>
          <w:sz w:val="28"/>
          <w:szCs w:val="28"/>
        </w:rPr>
        <w:t xml:space="preserve">не получить калорий)? </w:t>
      </w:r>
      <w:r w:rsidRPr="00492EEE">
        <w:rPr>
          <w:sz w:val="28"/>
          <w:szCs w:val="28"/>
        </w:rPr>
        <w:t>Начальная температура газировки 20</w:t>
      </w:r>
      <w:r w:rsidRPr="00492EEE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температура Маши 36,6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С. Теплоемкость газировки, которую собирается выпить Маша, с=1,8</w:t>
      </w:r>
      <w:r>
        <w:rPr>
          <w:sz w:val="28"/>
          <w:szCs w:val="28"/>
        </w:rPr>
        <w:t> </w:t>
      </w:r>
      <w:r w:rsidRPr="00492EEE">
        <w:rPr>
          <w:sz w:val="28"/>
          <w:szCs w:val="28"/>
        </w:rPr>
        <w:t>кДж/(</w:t>
      </w:r>
      <w:proofErr w:type="gramStart"/>
      <w:r w:rsidRPr="00492EEE"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∙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С). Одна калория – теплота, необходимая для того, чтобы нагреть один грамм воды на один градус.</w:t>
      </w:r>
    </w:p>
    <w:p w:rsidR="00160424" w:rsidRDefault="00160424" w:rsidP="00102D67">
      <w:pPr>
        <w:pStyle w:val="a7"/>
        <w:spacing w:before="0" w:beforeAutospacing="0" w:after="0" w:afterAutospacing="0" w:line="276" w:lineRule="auto"/>
        <w:ind w:right="-166"/>
        <w:rPr>
          <w:sz w:val="28"/>
          <w:szCs w:val="28"/>
          <w:u w:val="single"/>
        </w:rPr>
      </w:pPr>
    </w:p>
    <w:p w:rsidR="00363BA5" w:rsidRDefault="00363BA5" w:rsidP="00102D67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3BA5">
        <w:rPr>
          <w:rFonts w:ascii="Times New Roman" w:hAnsi="Times New Roman"/>
          <w:b/>
          <w:sz w:val="28"/>
          <w:szCs w:val="28"/>
        </w:rPr>
        <w:t>10 класс.</w:t>
      </w:r>
    </w:p>
    <w:p w:rsidR="00363BA5" w:rsidRPr="00363BA5" w:rsidRDefault="00363BA5" w:rsidP="00102D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</w:t>
      </w:r>
      <w:r w:rsidRPr="00363BA5">
        <w:rPr>
          <w:rFonts w:ascii="Times New Roman" w:hAnsi="Times New Roman"/>
          <w:sz w:val="28"/>
          <w:szCs w:val="28"/>
        </w:rPr>
        <w:t xml:space="preserve">Невесомый куб, длина ребра которого </w:t>
      </w:r>
      <w:r w:rsidRPr="00363BA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363BA5">
        <w:rPr>
          <w:rFonts w:ascii="Times New Roman" w:hAnsi="Times New Roman"/>
          <w:sz w:val="28"/>
          <w:szCs w:val="28"/>
        </w:rPr>
        <w:t>, погружают вертикально один раз в воду, а другой раз в ртуть до тех пор, пока уровень жидкости не совпадает с верхней гранью куба. Насколько отличаются работы, которые совершаются при этих погружениях. Плотности воды и ртути считать известными.</w:t>
      </w:r>
    </w:p>
    <w:p w:rsidR="00363BA5" w:rsidRPr="00363BA5" w:rsidRDefault="00DF3580" w:rsidP="00102D67">
      <w:pPr>
        <w:spacing w:after="0"/>
        <w:ind w:right="-24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363BA5" w:rsidRPr="00DF358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3BA5" w:rsidRPr="00363BA5">
        <w:rPr>
          <w:rFonts w:ascii="Times New Roman" w:hAnsi="Times New Roman"/>
          <w:sz w:val="28"/>
          <w:szCs w:val="28"/>
        </w:rPr>
        <w:t xml:space="preserve"> В безветренную погоду звук артиллерийского выстрела дошел до первого наблюдателя через </w:t>
      </w:r>
      <w:r w:rsidR="00363BA5" w:rsidRPr="00363BA5">
        <w:rPr>
          <w:rFonts w:ascii="Times New Roman" w:hAnsi="Times New Roman"/>
          <w:i/>
          <w:sz w:val="28"/>
          <w:szCs w:val="28"/>
        </w:rPr>
        <w:t>3 с</w:t>
      </w:r>
      <w:r w:rsidR="00363BA5" w:rsidRPr="00363BA5">
        <w:rPr>
          <w:rFonts w:ascii="Times New Roman" w:hAnsi="Times New Roman"/>
          <w:sz w:val="28"/>
          <w:szCs w:val="28"/>
        </w:rPr>
        <w:t xml:space="preserve"> после вспышки света, а до второго через </w:t>
      </w:r>
      <w:r w:rsidR="00363BA5" w:rsidRPr="00363BA5">
        <w:rPr>
          <w:rFonts w:ascii="Times New Roman" w:hAnsi="Times New Roman"/>
          <w:i/>
          <w:sz w:val="28"/>
          <w:szCs w:val="28"/>
        </w:rPr>
        <w:t>5 с</w:t>
      </w:r>
      <w:r w:rsidR="00363BA5" w:rsidRPr="00363BA5">
        <w:rPr>
          <w:rFonts w:ascii="Times New Roman" w:hAnsi="Times New Roman"/>
          <w:sz w:val="28"/>
          <w:szCs w:val="28"/>
        </w:rPr>
        <w:t xml:space="preserve">. Определите графическим способом местонахождение орудия, если расстояние между наблюдателями </w:t>
      </w:r>
      <w:r w:rsidR="00363BA5" w:rsidRPr="00363BA5">
        <w:rPr>
          <w:rFonts w:ascii="Times New Roman" w:hAnsi="Times New Roman"/>
          <w:i/>
          <w:sz w:val="28"/>
          <w:szCs w:val="28"/>
          <w:lang w:val="en-US"/>
        </w:rPr>
        <w:t>l</w:t>
      </w:r>
      <w:r w:rsidR="00363BA5" w:rsidRPr="00363BA5">
        <w:rPr>
          <w:rFonts w:ascii="Times New Roman" w:hAnsi="Times New Roman"/>
          <w:i/>
          <w:sz w:val="28"/>
          <w:szCs w:val="28"/>
        </w:rPr>
        <w:t>=1 км</w:t>
      </w:r>
      <w:r w:rsidR="00363BA5" w:rsidRPr="00363BA5">
        <w:rPr>
          <w:rFonts w:ascii="Times New Roman" w:hAnsi="Times New Roman"/>
          <w:sz w:val="28"/>
          <w:szCs w:val="28"/>
        </w:rPr>
        <w:t xml:space="preserve">. На каком кратчайшем расстоянии от прямой линии, соединяющей наблюдателей, находится орудие? (Скорость звука принять равной </w:t>
      </w:r>
      <w:r w:rsidR="00363BA5" w:rsidRPr="00363BA5">
        <w:rPr>
          <w:rFonts w:ascii="Times New Roman" w:hAnsi="Times New Roman"/>
          <w:i/>
          <w:sz w:val="28"/>
          <w:szCs w:val="28"/>
        </w:rPr>
        <w:t>330 м/с</w:t>
      </w:r>
      <w:r w:rsidR="00363BA5" w:rsidRPr="00363BA5">
        <w:rPr>
          <w:rFonts w:ascii="Times New Roman" w:hAnsi="Times New Roman"/>
          <w:sz w:val="28"/>
          <w:szCs w:val="28"/>
        </w:rPr>
        <w:t>)</w:t>
      </w:r>
    </w:p>
    <w:p w:rsidR="00DF3580" w:rsidRPr="00DF3580" w:rsidRDefault="00DF3580" w:rsidP="00102D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</w:t>
      </w:r>
      <w:r>
        <w:rPr>
          <w:color w:val="000000"/>
          <w:sz w:val="28"/>
          <w:szCs w:val="28"/>
        </w:rPr>
        <w:t xml:space="preserve"> </w:t>
      </w:r>
      <w:r w:rsidRPr="00DF3580">
        <w:rPr>
          <w:rFonts w:ascii="Times New Roman" w:hAnsi="Times New Roman"/>
          <w:color w:val="000000"/>
          <w:sz w:val="28"/>
          <w:szCs w:val="28"/>
        </w:rPr>
        <w:t xml:space="preserve">Каким способом можно закинуть льдинку дальше: бросив в воздух под углом 45º к горизонту или пустив ее скользить по льду? В обоих случаях начальная скорость камня равна </w:t>
      </w:r>
      <w:r w:rsidRPr="00DF358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 w:rsidRPr="00DF3580">
        <w:rPr>
          <w:rFonts w:ascii="Times New Roman" w:hAnsi="Times New Roman"/>
          <w:color w:val="000000"/>
          <w:sz w:val="28"/>
          <w:szCs w:val="28"/>
        </w:rPr>
        <w:t>. Коэффициент трения об лед принять равным 0,02. Сопротивлением воздуха пренебречь. Во сколько раз отличаются расстояния, на которых окажется льдинка, в этих случаях? (Считать, что при бросании под углом к горизонту льдинка после приземления дальше не движется).</w:t>
      </w:r>
    </w:p>
    <w:p w:rsidR="00DF3580" w:rsidRPr="00DF3580" w:rsidRDefault="00DF3580" w:rsidP="00DF358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580">
        <w:rPr>
          <w:b/>
          <w:color w:val="000000"/>
          <w:sz w:val="28"/>
          <w:szCs w:val="28"/>
        </w:rPr>
        <w:t>Задание № 4.</w:t>
      </w:r>
      <w:r w:rsidRPr="00DF3580">
        <w:rPr>
          <w:color w:val="000000"/>
          <w:sz w:val="28"/>
          <w:szCs w:val="28"/>
        </w:rPr>
        <w:t xml:space="preserve"> Аэростат поднимается вертикально вверх с ускорением 2 м/с</w:t>
      </w:r>
      <w:proofErr w:type="gramStart"/>
      <w:r w:rsidRPr="00DF3580">
        <w:rPr>
          <w:color w:val="000000"/>
          <w:sz w:val="28"/>
          <w:szCs w:val="28"/>
          <w:vertAlign w:val="superscript"/>
        </w:rPr>
        <w:t>2</w:t>
      </w:r>
      <w:proofErr w:type="gramEnd"/>
      <w:r w:rsidRPr="00DF3580">
        <w:rPr>
          <w:color w:val="000000"/>
          <w:sz w:val="28"/>
          <w:szCs w:val="28"/>
        </w:rPr>
        <w:t>. Через 5 секунд с начала движения из него выпал камень. Через сколько времени этот камень упадет на землю?</w:t>
      </w:r>
    </w:p>
    <w:p w:rsidR="00DF3580" w:rsidRDefault="00DF3580" w:rsidP="00DF3580">
      <w:pPr>
        <w:pStyle w:val="a7"/>
        <w:spacing w:before="60" w:beforeAutospacing="0" w:after="0" w:afterAutospacing="0"/>
        <w:jc w:val="both"/>
        <w:rPr>
          <w:sz w:val="28"/>
          <w:szCs w:val="28"/>
        </w:rPr>
      </w:pPr>
    </w:p>
    <w:p w:rsidR="00DF3580" w:rsidRDefault="00DF3580" w:rsidP="00DF3580">
      <w:pPr>
        <w:pStyle w:val="a7"/>
        <w:spacing w:before="60" w:beforeAutospacing="0" w:after="0" w:afterAutospacing="0"/>
        <w:jc w:val="both"/>
        <w:rPr>
          <w:b/>
          <w:sz w:val="28"/>
          <w:szCs w:val="28"/>
        </w:rPr>
      </w:pPr>
      <w:r w:rsidRPr="00DF3580">
        <w:rPr>
          <w:b/>
          <w:sz w:val="28"/>
          <w:szCs w:val="28"/>
        </w:rPr>
        <w:t xml:space="preserve">11 класс. </w:t>
      </w:r>
    </w:p>
    <w:p w:rsidR="00DF3580" w:rsidRPr="00DF3580" w:rsidRDefault="00DF3580" w:rsidP="00DF3580">
      <w:pPr>
        <w:pStyle w:val="a7"/>
        <w:spacing w:before="60" w:beforeAutospacing="0" w:after="0" w:afterAutospacing="0"/>
        <w:jc w:val="both"/>
        <w:rPr>
          <w:b/>
          <w:sz w:val="28"/>
          <w:szCs w:val="28"/>
        </w:rPr>
      </w:pPr>
    </w:p>
    <w:p w:rsidR="00102D67" w:rsidRPr="00102D67" w:rsidRDefault="00102D67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511810</wp:posOffset>
            </wp:positionV>
            <wp:extent cx="980440" cy="1254760"/>
            <wp:effectExtent l="19050" t="0" r="0" b="0"/>
            <wp:wrapSquare wrapText="bothSides"/>
            <wp:docPr id="2" name="Рисунок 2" descr="Изображение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580" w:rsidRPr="00DF3580">
        <w:rPr>
          <w:rFonts w:ascii="Times New Roman" w:hAnsi="Times New Roman"/>
          <w:b/>
          <w:sz w:val="28"/>
          <w:szCs w:val="28"/>
        </w:rPr>
        <w:t>Задание № 1.</w:t>
      </w:r>
      <w:r w:rsidR="00DF3580" w:rsidRPr="00DF3580">
        <w:rPr>
          <w:rFonts w:ascii="Times New Roman" w:hAnsi="Times New Roman"/>
          <w:sz w:val="28"/>
          <w:szCs w:val="28"/>
        </w:rPr>
        <w:t xml:space="preserve"> Мяч массой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m</w:t>
      </w:r>
      <w:r w:rsidR="00DF3580" w:rsidRPr="00DF3580">
        <w:rPr>
          <w:rFonts w:ascii="Times New Roman" w:hAnsi="Times New Roman"/>
          <w:sz w:val="28"/>
          <w:szCs w:val="28"/>
        </w:rPr>
        <w:t xml:space="preserve"> и объемом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="00DF3580" w:rsidRPr="00DF3580">
        <w:rPr>
          <w:rFonts w:ascii="Times New Roman" w:hAnsi="Times New Roman"/>
          <w:sz w:val="28"/>
          <w:szCs w:val="28"/>
        </w:rPr>
        <w:t xml:space="preserve"> мальчик погрузил на глубину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H</w:t>
      </w:r>
      <w:r w:rsidR="00DF3580" w:rsidRPr="00DF3580">
        <w:rPr>
          <w:rFonts w:ascii="Times New Roman" w:hAnsi="Times New Roman"/>
          <w:sz w:val="28"/>
          <w:szCs w:val="28"/>
        </w:rPr>
        <w:t xml:space="preserve"> в воду плотностью </w:t>
      </w:r>
      <w:r w:rsidR="00DF3580" w:rsidRPr="00DF3580">
        <w:rPr>
          <w:rFonts w:ascii="Times New Roman" w:hAnsi="Times New Roman"/>
          <w:i/>
          <w:sz w:val="28"/>
          <w:szCs w:val="28"/>
        </w:rPr>
        <w:t>ρ</w:t>
      </w:r>
      <w:r w:rsidR="00DF3580" w:rsidRPr="00DF3580">
        <w:rPr>
          <w:rFonts w:ascii="Times New Roman" w:hAnsi="Times New Roman"/>
          <w:sz w:val="28"/>
          <w:szCs w:val="28"/>
        </w:rPr>
        <w:t xml:space="preserve"> и отпустил его. На какую высоту над поверхностью воды должен был выскочить мяч, если бы сопротивление воды (и воздуха) отсутствовало.</w:t>
      </w:r>
    </w:p>
    <w:p w:rsidR="00DF3580" w:rsidRPr="00DF3580" w:rsidRDefault="006C31FC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DF3580" w:rsidRPr="006C31FC">
        <w:rPr>
          <w:rFonts w:ascii="Times New Roman" w:hAnsi="Times New Roman"/>
          <w:b/>
          <w:sz w:val="28"/>
          <w:szCs w:val="28"/>
        </w:rPr>
        <w:t>2.</w:t>
      </w:r>
      <w:r w:rsidR="00DF3580" w:rsidRPr="00DF3580">
        <w:rPr>
          <w:rFonts w:ascii="Times New Roman" w:hAnsi="Times New Roman"/>
          <w:sz w:val="28"/>
          <w:szCs w:val="28"/>
        </w:rPr>
        <w:t xml:space="preserve"> Каким должно быть сопротивление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R</w:t>
      </w:r>
      <w:r w:rsidR="00DF3580" w:rsidRPr="00DF3580">
        <w:rPr>
          <w:rFonts w:ascii="Times New Roman" w:hAnsi="Times New Roman"/>
          <w:sz w:val="28"/>
          <w:szCs w:val="28"/>
        </w:rPr>
        <w:t xml:space="preserve"> резистора (см. рисунок), чтобы напряженность поля в плоском воздушном конденсаторе составляла </w:t>
      </w:r>
      <w:r w:rsidR="00DF3580" w:rsidRPr="00DF3580">
        <w:rPr>
          <w:rFonts w:ascii="Times New Roman" w:hAnsi="Times New Roman"/>
          <w:i/>
          <w:sz w:val="28"/>
          <w:szCs w:val="28"/>
        </w:rPr>
        <w:t>2 кВ/м</w:t>
      </w:r>
      <w:r w:rsidR="00DF3580" w:rsidRPr="00DF3580">
        <w:rPr>
          <w:rFonts w:ascii="Times New Roman" w:hAnsi="Times New Roman"/>
          <w:sz w:val="28"/>
          <w:szCs w:val="28"/>
        </w:rPr>
        <w:t xml:space="preserve">? ЭДС источника </w:t>
      </w:r>
      <w:r w:rsidR="00DF3580" w:rsidRPr="00DF3580">
        <w:rPr>
          <w:rFonts w:ascii="Times New Roman" w:hAnsi="Times New Roman"/>
          <w:i/>
          <w:sz w:val="28"/>
          <w:szCs w:val="28"/>
        </w:rPr>
        <w:t>5</w:t>
      </w:r>
      <w:proofErr w:type="gramStart"/>
      <w:r w:rsidR="00DF3580" w:rsidRPr="00DF358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DF3580" w:rsidRPr="00DF3580">
        <w:rPr>
          <w:rFonts w:ascii="Times New Roman" w:hAnsi="Times New Roman"/>
          <w:sz w:val="28"/>
          <w:szCs w:val="28"/>
        </w:rPr>
        <w:t xml:space="preserve">, внутреннее сопротивление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r</w:t>
      </w:r>
      <w:r w:rsidR="00DF3580" w:rsidRPr="00DF3580">
        <w:rPr>
          <w:rFonts w:ascii="Times New Roman" w:hAnsi="Times New Roman"/>
          <w:i/>
          <w:sz w:val="28"/>
          <w:szCs w:val="28"/>
        </w:rPr>
        <w:t xml:space="preserve"> = 0,5 Ом</w:t>
      </w:r>
      <w:r w:rsidR="00DF3580" w:rsidRPr="00DF3580">
        <w:rPr>
          <w:rFonts w:ascii="Times New Roman" w:hAnsi="Times New Roman"/>
          <w:sz w:val="28"/>
          <w:szCs w:val="28"/>
        </w:rPr>
        <w:t xml:space="preserve">, расстояние между пластинами конденсатора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d</w:t>
      </w:r>
      <w:r w:rsidR="00DF3580" w:rsidRPr="00DF3580">
        <w:rPr>
          <w:rFonts w:ascii="Times New Roman" w:hAnsi="Times New Roman"/>
          <w:i/>
          <w:sz w:val="28"/>
          <w:szCs w:val="28"/>
        </w:rPr>
        <w:t>=0,2 см</w:t>
      </w:r>
      <w:r w:rsidR="00DF3580" w:rsidRPr="00DF3580">
        <w:rPr>
          <w:rFonts w:ascii="Times New Roman" w:hAnsi="Times New Roman"/>
          <w:sz w:val="28"/>
          <w:szCs w:val="28"/>
        </w:rPr>
        <w:t>.</w:t>
      </w:r>
    </w:p>
    <w:p w:rsidR="006C31FC" w:rsidRPr="006C31FC" w:rsidRDefault="006C31FC" w:rsidP="00102D67">
      <w:pPr>
        <w:pStyle w:val="ab"/>
        <w:jc w:val="both"/>
        <w:rPr>
          <w:sz w:val="28"/>
          <w:szCs w:val="28"/>
          <w:lang w:bidi="he-IL"/>
        </w:rPr>
      </w:pPr>
      <w:r w:rsidRPr="006C31FC">
        <w:rPr>
          <w:b/>
          <w:sz w:val="28"/>
          <w:szCs w:val="28"/>
          <w:lang w:bidi="he-IL"/>
        </w:rPr>
        <w:t>Задание № 3.</w:t>
      </w:r>
      <w:r w:rsidRPr="006C31FC">
        <w:rPr>
          <w:sz w:val="28"/>
          <w:szCs w:val="28"/>
          <w:lang w:bidi="he-IL"/>
        </w:rPr>
        <w:t xml:space="preserve"> На тело массой </w:t>
      </w:r>
      <w:r w:rsidRPr="006C31FC">
        <w:rPr>
          <w:i/>
          <w:iCs/>
          <w:sz w:val="28"/>
          <w:szCs w:val="28"/>
          <w:lang w:bidi="he-IL"/>
        </w:rPr>
        <w:t xml:space="preserve">т, </w:t>
      </w:r>
      <w:r w:rsidRPr="006C31FC">
        <w:rPr>
          <w:sz w:val="28"/>
          <w:szCs w:val="28"/>
          <w:lang w:bidi="he-IL"/>
        </w:rPr>
        <w:t xml:space="preserve">покоящееся на горизонтальной плоскости, начинает действовать постоянная сила </w:t>
      </w:r>
      <w:r w:rsidRPr="006C31FC">
        <w:rPr>
          <w:position w:val="-4"/>
          <w:sz w:val="28"/>
          <w:szCs w:val="28"/>
          <w:lang w:bidi="he-IL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5pt;height:17.1pt" o:ole="">
            <v:imagedata r:id="rId6" o:title=""/>
          </v:shape>
          <o:OLEObject Type="Embed" ProgID="Equation.3" ShapeID="_x0000_i1025" DrawAspect="Content" ObjectID="_1378556974" r:id="rId7"/>
        </w:object>
      </w:r>
      <w:r w:rsidRPr="006C31FC">
        <w:rPr>
          <w:i/>
          <w:iCs/>
          <w:sz w:val="28"/>
          <w:szCs w:val="28"/>
          <w:lang w:bidi="he-IL"/>
        </w:rPr>
        <w:t xml:space="preserve">, </w:t>
      </w:r>
      <w:r w:rsidRPr="006C31FC">
        <w:rPr>
          <w:sz w:val="28"/>
          <w:szCs w:val="28"/>
          <w:lang w:bidi="he-IL"/>
        </w:rPr>
        <w:t>на</w:t>
      </w:r>
      <w:r w:rsidRPr="006C31FC">
        <w:rPr>
          <w:sz w:val="28"/>
          <w:szCs w:val="28"/>
          <w:lang w:bidi="he-IL"/>
        </w:rPr>
        <w:softHyphen/>
        <w:t xml:space="preserve">правленная вдоль поверхности. Время действия силы равно </w:t>
      </w:r>
      <w:proofErr w:type="spellStart"/>
      <w:r w:rsidRPr="006C31FC">
        <w:rPr>
          <w:i/>
          <w:iCs/>
          <w:sz w:val="28"/>
          <w:szCs w:val="28"/>
          <w:lang w:bidi="he-IL"/>
        </w:rPr>
        <w:t>t</w:t>
      </w:r>
      <w:proofErr w:type="spellEnd"/>
      <w:r w:rsidRPr="006C31FC">
        <w:rPr>
          <w:i/>
          <w:iCs/>
          <w:sz w:val="28"/>
          <w:szCs w:val="28"/>
          <w:lang w:bidi="he-IL"/>
        </w:rPr>
        <w:t xml:space="preserve">. </w:t>
      </w:r>
      <w:r w:rsidRPr="006C31FC">
        <w:rPr>
          <w:sz w:val="28"/>
          <w:szCs w:val="28"/>
          <w:lang w:bidi="he-IL"/>
        </w:rPr>
        <w:t xml:space="preserve">Коэффициент трения тела о плоскую </w:t>
      </w:r>
      <w:proofErr w:type="gramStart"/>
      <w:r w:rsidRPr="006C31FC">
        <w:rPr>
          <w:sz w:val="28"/>
          <w:szCs w:val="28"/>
          <w:lang w:bidi="he-IL"/>
        </w:rPr>
        <w:t>поверхность</w:t>
      </w:r>
      <w:proofErr w:type="gramEnd"/>
      <w:r w:rsidRPr="006C31FC">
        <w:rPr>
          <w:sz w:val="28"/>
          <w:szCs w:val="28"/>
          <w:lang w:bidi="he-IL"/>
        </w:rPr>
        <w:t xml:space="preserve"> равен </w:t>
      </w:r>
      <w:r w:rsidRPr="006C31FC">
        <w:rPr>
          <w:i/>
          <w:sz w:val="28"/>
          <w:szCs w:val="28"/>
          <w:lang w:bidi="he-IL"/>
        </w:rPr>
        <w:sym w:font="Symbol" w:char="F06D"/>
      </w:r>
      <w:r w:rsidRPr="006C31FC">
        <w:rPr>
          <w:sz w:val="28"/>
          <w:szCs w:val="28"/>
          <w:lang w:bidi="he-IL"/>
        </w:rPr>
        <w:t xml:space="preserve">.  </w:t>
      </w:r>
      <w:proofErr w:type="gramStart"/>
      <w:r w:rsidRPr="006C31FC">
        <w:rPr>
          <w:sz w:val="28"/>
          <w:szCs w:val="28"/>
          <w:lang w:bidi="he-IL"/>
        </w:rPr>
        <w:t>Какой</w:t>
      </w:r>
      <w:proofErr w:type="gramEnd"/>
      <w:r w:rsidRPr="006C31FC">
        <w:rPr>
          <w:sz w:val="28"/>
          <w:szCs w:val="28"/>
          <w:lang w:bidi="he-IL"/>
        </w:rPr>
        <w:t xml:space="preserve"> путь пройдет тело за время движения? </w:t>
      </w:r>
    </w:p>
    <w:p w:rsidR="00716862" w:rsidRPr="0041732F" w:rsidRDefault="0041732F" w:rsidP="00102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32F">
        <w:rPr>
          <w:rFonts w:ascii="Times New Roman" w:hAnsi="Times New Roman"/>
          <w:b/>
          <w:sz w:val="28"/>
          <w:szCs w:val="28"/>
        </w:rPr>
        <w:t>Задание № 4.</w:t>
      </w:r>
      <w:r w:rsidRPr="0041732F">
        <w:rPr>
          <w:rFonts w:ascii="Times New Roman" w:hAnsi="Times New Roman"/>
          <w:sz w:val="28"/>
          <w:szCs w:val="28"/>
        </w:rPr>
        <w:t xml:space="preserve"> </w:t>
      </w:r>
      <w:r w:rsidR="00716862" w:rsidRPr="0041732F">
        <w:rPr>
          <w:rFonts w:ascii="Times New Roman" w:hAnsi="Times New Roman"/>
          <w:sz w:val="28"/>
          <w:szCs w:val="28"/>
        </w:rPr>
        <w:t xml:space="preserve">В калориметр с водой, температура которой </w:t>
      </w:r>
      <w:proofErr w:type="gramStart"/>
      <w:r w:rsidR="00716862" w:rsidRPr="0041732F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716862"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="00716862" w:rsidRPr="0041732F">
        <w:rPr>
          <w:rFonts w:ascii="Times New Roman" w:hAnsi="Times New Roman"/>
          <w:sz w:val="28"/>
          <w:szCs w:val="28"/>
        </w:rPr>
        <w:t>=20</w:t>
      </w:r>
      <w:r w:rsidR="00102D67" w:rsidRPr="007157BF"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4.9pt;height:15.85pt" equationxml="&lt;">
            <v:imagedata r:id="rId8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 xml:space="preserve">, переносят нагретые в кипятке одинаковые металлические шарики. После переноса первого шарика температура в калориметре поднялась до </w: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t</w:t>
      </w:r>
      <w:r w:rsidR="00716862"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="00716862" w:rsidRPr="0041732F">
        <w:rPr>
          <w:rFonts w:ascii="Times New Roman" w:hAnsi="Times New Roman"/>
          <w:sz w:val="28"/>
          <w:szCs w:val="28"/>
        </w:rPr>
        <w:t>=40</w:t>
      </w:r>
      <w:r w:rsidR="00102D67" w:rsidRPr="007157BF">
        <w:rPr>
          <w:rFonts w:ascii="Times New Roman" w:hAnsi="Times New Roman"/>
          <w:position w:val="-11"/>
          <w:sz w:val="28"/>
          <w:szCs w:val="28"/>
        </w:rPr>
        <w:pict>
          <v:shape id="_x0000_i1027" type="#_x0000_t75" style="width:4.9pt;height:15.85pt" equationxml="&lt;">
            <v:imagedata r:id="rId8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>. Какой станет температура воды в калориметре после переноса двух шариков? Трех? Сколько шариков надо перенести, чтобы температура в калориметре стала равной 90</w:t>
      </w:r>
      <w:r w:rsidR="00102D67" w:rsidRPr="007157BF">
        <w:rPr>
          <w:rFonts w:ascii="Times New Roman" w:hAnsi="Times New Roman"/>
          <w:position w:val="-11"/>
          <w:sz w:val="28"/>
          <w:szCs w:val="28"/>
        </w:rPr>
        <w:pict>
          <v:shape id="_x0000_i1028" type="#_x0000_t75" style="width:4.9pt;height:15.85pt" equationxml="&lt;">
            <v:imagedata r:id="rId8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>?</w:t>
      </w:r>
    </w:p>
    <w:p w:rsidR="00DF3580" w:rsidRPr="006C31FC" w:rsidRDefault="00DF3580" w:rsidP="006C31F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F3580" w:rsidRPr="006C31FC" w:rsidSect="0010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B08"/>
    <w:rsid w:val="0002257C"/>
    <w:rsid w:val="00084DF7"/>
    <w:rsid w:val="000C5F7E"/>
    <w:rsid w:val="000E6546"/>
    <w:rsid w:val="00102D67"/>
    <w:rsid w:val="00115C08"/>
    <w:rsid w:val="00160424"/>
    <w:rsid w:val="00184DBE"/>
    <w:rsid w:val="00191E3E"/>
    <w:rsid w:val="00286AE4"/>
    <w:rsid w:val="00363BA5"/>
    <w:rsid w:val="0041732F"/>
    <w:rsid w:val="005444AE"/>
    <w:rsid w:val="0058027C"/>
    <w:rsid w:val="005F1D44"/>
    <w:rsid w:val="00605C87"/>
    <w:rsid w:val="006C31FC"/>
    <w:rsid w:val="00710249"/>
    <w:rsid w:val="007157BF"/>
    <w:rsid w:val="00716862"/>
    <w:rsid w:val="007C6949"/>
    <w:rsid w:val="007C6D7F"/>
    <w:rsid w:val="008026C1"/>
    <w:rsid w:val="008560F1"/>
    <w:rsid w:val="008D4E87"/>
    <w:rsid w:val="009208F8"/>
    <w:rsid w:val="00945DF4"/>
    <w:rsid w:val="00A52B63"/>
    <w:rsid w:val="00B21C2B"/>
    <w:rsid w:val="00BD1F04"/>
    <w:rsid w:val="00BD4B08"/>
    <w:rsid w:val="00CF59EA"/>
    <w:rsid w:val="00D34327"/>
    <w:rsid w:val="00D802F1"/>
    <w:rsid w:val="00D86B2E"/>
    <w:rsid w:val="00DB46B4"/>
    <w:rsid w:val="00DF3580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A52B6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6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4327"/>
    <w:rPr>
      <w:color w:val="808080"/>
    </w:rPr>
  </w:style>
  <w:style w:type="paragraph" w:styleId="a7">
    <w:name w:val="Normal (Web)"/>
    <w:basedOn w:val="a"/>
    <w:unhideWhenUsed/>
    <w:rsid w:val="00160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3580"/>
  </w:style>
  <w:style w:type="character" w:styleId="a8">
    <w:name w:val="Emphasis"/>
    <w:basedOn w:val="a0"/>
    <w:qFormat/>
    <w:rsid w:val="00DF3580"/>
    <w:rPr>
      <w:i/>
      <w:iCs/>
    </w:rPr>
  </w:style>
  <w:style w:type="paragraph" w:styleId="a9">
    <w:name w:val="Body Text"/>
    <w:basedOn w:val="a"/>
    <w:link w:val="aa"/>
    <w:rsid w:val="006C31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3"/>
    </w:rPr>
  </w:style>
  <w:style w:type="character" w:customStyle="1" w:styleId="aa">
    <w:name w:val="Основной текст Знак"/>
    <w:basedOn w:val="a0"/>
    <w:link w:val="a9"/>
    <w:rsid w:val="006C31FC"/>
    <w:rPr>
      <w:rFonts w:ascii="Times New Roman" w:hAnsi="Times New Roman"/>
      <w:color w:val="000000"/>
      <w:sz w:val="28"/>
      <w:szCs w:val="23"/>
      <w:shd w:val="clear" w:color="auto" w:fill="FFFFFF"/>
    </w:rPr>
  </w:style>
  <w:style w:type="paragraph" w:customStyle="1" w:styleId="ab">
    <w:name w:val="Стиль"/>
    <w:rsid w:val="006C31F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FAEA-7A2D-43BA-8992-3AD5A4D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2011-09-25T13:18:00Z</dcterms:created>
  <dcterms:modified xsi:type="dcterms:W3CDTF">2011-09-26T11:43:00Z</dcterms:modified>
</cp:coreProperties>
</file>